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341" w:rsidRDefault="00AD4529">
      <w:pPr>
        <w:rPr>
          <w:rFonts w:hint="eastAsia"/>
        </w:rPr>
      </w:pPr>
      <w:r>
        <w:rPr>
          <w:rFonts w:hint="eastAsia"/>
        </w:rPr>
        <w:t>需要特别强调的事项：</w:t>
      </w:r>
    </w:p>
    <w:p w:rsidR="00AD4529" w:rsidRDefault="00AD4529" w:rsidP="00AD4529">
      <w:pPr>
        <w:ind w:firstLine="420"/>
        <w:rPr>
          <w:rFonts w:hint="eastAsia"/>
        </w:rPr>
      </w:pPr>
      <w:r>
        <w:rPr>
          <w:rFonts w:hint="eastAsia"/>
        </w:rPr>
        <w:t>一是班级团支部微博涉及的号码量非常大，学校团委有条理的分配非常重要。为此，我们专门设计了“微博账号汇总统计表”，请认真阅读、研究、使用附件中“统计表”使用说明，做到有条理地分配统计号码。</w:t>
      </w:r>
    </w:p>
    <w:p w:rsidR="00AD4529" w:rsidRDefault="00AD4529" w:rsidP="00AD4529">
      <w:pPr>
        <w:ind w:firstLine="420"/>
        <w:rPr>
          <w:rFonts w:hint="eastAsia"/>
        </w:rPr>
      </w:pPr>
      <w:r>
        <w:rPr>
          <w:rFonts w:hint="eastAsia"/>
        </w:rPr>
        <w:t>二是在“团支部微博使用说明”中我们规定了英文</w:t>
      </w:r>
      <w:r>
        <w:rPr>
          <w:rFonts w:hint="eastAsia"/>
        </w:rPr>
        <w:t>ID</w:t>
      </w:r>
      <w:r>
        <w:rPr>
          <w:rFonts w:hint="eastAsia"/>
        </w:rPr>
        <w:t>及中文名称的命名规则，规定仅是原则上的，特别是英文</w:t>
      </w:r>
      <w:r>
        <w:rPr>
          <w:rFonts w:hint="eastAsia"/>
        </w:rPr>
        <w:t>ID</w:t>
      </w:r>
      <w:r>
        <w:rPr>
          <w:rFonts w:hint="eastAsia"/>
        </w:rPr>
        <w:t>，请各校依据实际情况作好命名工作。</w:t>
      </w:r>
    </w:p>
    <w:p w:rsidR="00AD4529" w:rsidRDefault="00AD4529" w:rsidP="00AD4529">
      <w:pPr>
        <w:ind w:firstLine="420"/>
        <w:rPr>
          <w:rFonts w:hint="eastAsia"/>
        </w:rPr>
      </w:pPr>
      <w:r>
        <w:rPr>
          <w:rFonts w:hint="eastAsia"/>
        </w:rPr>
        <w:t>三是对于以后毕业班的微博，</w:t>
      </w:r>
      <w:r w:rsidRPr="00AD4529">
        <w:rPr>
          <w:rFonts w:hint="eastAsia"/>
        </w:rPr>
        <w:t>建议由学校收回</w:t>
      </w:r>
      <w:r>
        <w:rPr>
          <w:rFonts w:hint="eastAsia"/>
        </w:rPr>
        <w:t>号码</w:t>
      </w:r>
      <w:r w:rsidRPr="00AD4529">
        <w:rPr>
          <w:rFonts w:hint="eastAsia"/>
        </w:rPr>
        <w:t>，再统一下发给新入学的大一班级团支部。腾讯将继续保留已毕业的团支部微博内容。</w:t>
      </w:r>
    </w:p>
    <w:p w:rsidR="001351AD" w:rsidRDefault="001351AD" w:rsidP="00AD4529">
      <w:pPr>
        <w:ind w:firstLine="420"/>
        <w:rPr>
          <w:rFonts w:hint="eastAsia"/>
        </w:rPr>
      </w:pPr>
      <w:r>
        <w:rPr>
          <w:rFonts w:hint="eastAsia"/>
        </w:rPr>
        <w:t>四是班级团支部微博不需要认证，但高校团委微博需要认证。</w:t>
      </w:r>
    </w:p>
    <w:p w:rsidR="001351AD" w:rsidRPr="001351AD" w:rsidRDefault="001351AD" w:rsidP="00AD4529">
      <w:pPr>
        <w:ind w:firstLine="420"/>
        <w:rPr>
          <w:rFonts w:hint="eastAsia"/>
        </w:rPr>
      </w:pPr>
      <w:r>
        <w:rPr>
          <w:rFonts w:hint="eastAsia"/>
        </w:rPr>
        <w:t>五是鉴于</w:t>
      </w:r>
      <w:r>
        <w:rPr>
          <w:rFonts w:hint="eastAsia"/>
        </w:rPr>
        <w:t>6</w:t>
      </w:r>
      <w:r>
        <w:rPr>
          <w:rFonts w:hint="eastAsia"/>
        </w:rPr>
        <w:t>月份毕业临近，毕业班级团支部可暂不建立微博，账号于</w:t>
      </w:r>
      <w:r>
        <w:rPr>
          <w:rFonts w:hint="eastAsia"/>
        </w:rPr>
        <w:t>9</w:t>
      </w:r>
      <w:r>
        <w:rPr>
          <w:rFonts w:hint="eastAsia"/>
        </w:rPr>
        <w:t>月份发放给大一新生。</w:t>
      </w:r>
      <w:bookmarkStart w:id="0" w:name="_GoBack"/>
      <w:bookmarkEnd w:id="0"/>
    </w:p>
    <w:sectPr w:rsidR="001351AD" w:rsidRPr="00135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D62"/>
    <w:rsid w:val="001351AD"/>
    <w:rsid w:val="003C3DF9"/>
    <w:rsid w:val="00AD4529"/>
    <w:rsid w:val="00AE5D62"/>
    <w:rsid w:val="00E1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renboyuan</dc:creator>
  <cp:keywords/>
  <dc:description/>
  <cp:lastModifiedBy>renboyuan</cp:lastModifiedBy>
  <cp:revision>2</cp:revision>
  <dcterms:created xsi:type="dcterms:W3CDTF">2012-06-13T09:31:00Z</dcterms:created>
  <dcterms:modified xsi:type="dcterms:W3CDTF">2012-06-13T09:43:00Z</dcterms:modified>
</cp:coreProperties>
</file>